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Look w:val="04A0"/>
      </w:tblPr>
      <w:tblGrid>
        <w:gridCol w:w="6528"/>
        <w:gridCol w:w="2922"/>
      </w:tblGrid>
      <w:tr w:rsidR="00E30040" w:rsidRPr="001A4236" w:rsidTr="006568D1">
        <w:trPr>
          <w:tblCellSpacing w:w="15" w:type="dxa"/>
        </w:trPr>
        <w:tc>
          <w:tcPr>
            <w:tcW w:w="346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30040" w:rsidRPr="001A4236" w:rsidRDefault="00E30040" w:rsidP="006568D1">
            <w:pPr>
              <w:pStyle w:val="Heading1"/>
              <w:spacing w:line="276" w:lineRule="auto"/>
              <w:jc w:val="both"/>
              <w:rPr>
                <w:b w:val="0"/>
                <w:szCs w:val="24"/>
              </w:rPr>
            </w:pPr>
            <w:r w:rsidRPr="001A4236">
              <w:rPr>
                <w:b w:val="0"/>
                <w:szCs w:val="24"/>
              </w:rPr>
              <w:t>Република Србија</w:t>
            </w:r>
          </w:p>
          <w:p w:rsidR="00E30040" w:rsidRPr="001A4236" w:rsidRDefault="00E30040" w:rsidP="006568D1">
            <w:pPr>
              <w:pStyle w:val="Heading2"/>
              <w:spacing w:line="276" w:lineRule="auto"/>
              <w:rPr>
                <w:b w:val="0"/>
                <w:szCs w:val="24"/>
              </w:rPr>
            </w:pPr>
            <w:r w:rsidRPr="001A4236">
              <w:rPr>
                <w:b w:val="0"/>
                <w:szCs w:val="24"/>
              </w:rPr>
              <w:t>ОПШТИНА ВРЊАЧКА БАЊА</w:t>
            </w:r>
          </w:p>
          <w:p w:rsidR="00E30040" w:rsidRPr="001A4236" w:rsidRDefault="00E30040" w:rsidP="00656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A423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Комисија за ЈН</w:t>
            </w:r>
          </w:p>
          <w:p w:rsidR="00E30040" w:rsidRPr="001A4236" w:rsidRDefault="00E30040" w:rsidP="00656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1A423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Број: </w:t>
            </w:r>
            <w:r w:rsidRPr="001A4236">
              <w:rPr>
                <w:rFonts w:ascii="Times New Roman" w:hAnsi="Times New Roman" w:cs="Times New Roman"/>
                <w:sz w:val="24"/>
                <w:szCs w:val="24"/>
              </w:rPr>
              <w:t>400-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546/19</w:t>
            </w:r>
          </w:p>
          <w:p w:rsidR="00E30040" w:rsidRPr="001A4236" w:rsidRDefault="00E30040" w:rsidP="00656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A423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797E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23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A423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201</w:t>
            </w:r>
            <w:r w:rsidRPr="001A42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A423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.год.</w:t>
            </w:r>
          </w:p>
          <w:p w:rsidR="00E30040" w:rsidRPr="001A4236" w:rsidRDefault="00E30040" w:rsidP="0065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1A423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ВРЊАЧКА БАЊА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30040" w:rsidRPr="001A4236" w:rsidRDefault="00E30040" w:rsidP="00656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040" w:rsidRPr="001A4236" w:rsidRDefault="00E30040" w:rsidP="00E30040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 w:rsidRPr="001A4236">
        <w:rPr>
          <w:rFonts w:ascii="Times New Roman" w:hAnsi="Times New Roman" w:cs="Times New Roman"/>
          <w:sz w:val="24"/>
          <w:szCs w:val="24"/>
        </w:rPr>
        <w:t>Питање</w:t>
      </w:r>
      <w:proofErr w:type="spellEnd"/>
      <w:r w:rsidRPr="001A423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A4236">
        <w:rPr>
          <w:rFonts w:ascii="Times New Roman" w:hAnsi="Times New Roman" w:cs="Times New Roman"/>
          <w:sz w:val="24"/>
          <w:szCs w:val="24"/>
        </w:rPr>
        <w:t>одговори</w:t>
      </w:r>
      <w:proofErr w:type="spellEnd"/>
    </w:p>
    <w:p w:rsidR="00E30040" w:rsidRDefault="00E30040" w:rsidP="00E3004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A4236">
        <w:rPr>
          <w:rFonts w:ascii="Times New Roman" w:hAnsi="Times New Roman" w:cs="Times New Roman"/>
          <w:sz w:val="24"/>
          <w:szCs w:val="24"/>
          <w:lang w:val="sr-Cyrl-CS"/>
        </w:rPr>
        <w:t>На основу чл. 63. став 3. Закона о јавним набавкама (“Сл.гласник РС“, бр. 124/12</w:t>
      </w:r>
      <w:r w:rsidRPr="001A4236">
        <w:rPr>
          <w:rFonts w:ascii="Times New Roman" w:hAnsi="Times New Roman" w:cs="Times New Roman"/>
          <w:sz w:val="24"/>
          <w:szCs w:val="24"/>
        </w:rPr>
        <w:t xml:space="preserve">, 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>14/15 и 68/15), а у вези захтева заинтересованих лица, постављеног путем електронске поште, а заведено код Наручиоца под бр.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>400-</w:t>
      </w:r>
      <w:r>
        <w:rPr>
          <w:rFonts w:ascii="Times New Roman" w:hAnsi="Times New Roman" w:cs="Times New Roman"/>
          <w:sz w:val="24"/>
          <w:szCs w:val="24"/>
        </w:rPr>
        <w:t>546/19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 xml:space="preserve"> од </w:t>
      </w:r>
      <w:r>
        <w:rPr>
          <w:rFonts w:ascii="Times New Roman" w:hAnsi="Times New Roman" w:cs="Times New Roman"/>
          <w:sz w:val="24"/>
          <w:szCs w:val="24"/>
        </w:rPr>
        <w:t>11.02.2019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 xml:space="preserve">.год.,  за јавну набавку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услуге</w:t>
      </w:r>
      <w:proofErr w:type="spellEnd"/>
      <w:r w:rsidRPr="001A423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ЈН бр. 8/2019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>, Комисија за јавну набавку  објављује питањ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 xml:space="preserve"> и одговор</w:t>
      </w:r>
      <w:r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 xml:space="preserve"> на постављен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 xml:space="preserve"> питањ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1A4236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p w:rsidR="00E30040" w:rsidRPr="001A4236" w:rsidRDefault="00E30040" w:rsidP="00E3004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Захтев  за појашњењима:</w:t>
      </w:r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ли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постоји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могућност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обиласка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локације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којој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изводити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предметне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услуге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Уколико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постоји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Start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када</w:t>
      </w:r>
      <w:proofErr w:type="spellEnd"/>
      <w:proofErr w:type="gram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како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можемо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извршити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обилазак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? </w:t>
      </w:r>
      <w:proofErr w:type="spellStart"/>
      <w:proofErr w:type="gramStart"/>
      <w:r w:rsidRPr="003B7F03">
        <w:rPr>
          <w:rFonts w:ascii="Times New Roman" w:eastAsia="Times New Roman" w:hAnsi="Times New Roman" w:cs="Times New Roman"/>
          <w:sz w:val="24"/>
          <w:szCs w:val="24"/>
        </w:rPr>
        <w:t>Напомињем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нам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циљу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што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боље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сагледамо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предметне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локацију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место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вршења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услуге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те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складу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с`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тим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можемо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понудимо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квалитетни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повољну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понуду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Вас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B7F0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2.  У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обрасцу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цене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страни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21/28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сте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навели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позиције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1 и 2 "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одвозом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складиштењем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локацију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коју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одреди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Наручилац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B7F03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колико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километара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максимални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одвоз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претпостављамо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већ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знате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где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предметна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конструкција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складиштити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>?</w:t>
      </w:r>
      <w:proofErr w:type="gramEnd"/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3.  У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тачки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5.2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додатни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услови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под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редним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бројем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сте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навели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моменту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подношења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понуде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понуђач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радном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односу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одређено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и/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неодређено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време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другом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основу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радно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ангажовано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Start"/>
      <w:r w:rsidRPr="003B7F03">
        <w:rPr>
          <w:rFonts w:ascii="Times New Roman" w:eastAsia="Times New Roman" w:hAnsi="Times New Roman" w:cs="Times New Roman"/>
          <w:sz w:val="24"/>
          <w:szCs w:val="24"/>
          <w:lang w:val="sr-Cyrl-CS"/>
        </w:rPr>
        <w:t>  5</w:t>
      </w:r>
      <w:proofErr w:type="gramEnd"/>
      <w:r w:rsidRPr="003B7F0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(пет) или више запослених лица"</w:t>
      </w:r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ли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понуђач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испунити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додатни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услов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ако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доказ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достави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Уговоре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делу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ангажоване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извршиоце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Изјаву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под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пуном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кривичном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материјалном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одговорношћу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Pr="003B7F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поднети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јединствену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пријаву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обавезно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социјално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осигурање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року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прописаном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законом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којим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уређује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Централни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регистар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обавезног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социјалног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осигурања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а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најкасније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пре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ступања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запосленог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другог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радно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ангажованог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лица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рад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а у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складу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чланом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35. </w:t>
      </w:r>
      <w:proofErr w:type="spellStart"/>
      <w:proofErr w:type="gram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став</w:t>
      </w:r>
      <w:proofErr w:type="spellEnd"/>
      <w:proofErr w:type="gram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Закона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раду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? </w:t>
      </w:r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040" w:rsidRPr="003B7F03" w:rsidRDefault="00E30040" w:rsidP="00E30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4.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ли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можете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нам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доставите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план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распореда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летњих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башти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стране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5/28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конкурсне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окументације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јер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конкурсној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ај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пдф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може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се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отвори</w:t>
      </w:r>
      <w:proofErr w:type="spellEnd"/>
      <w:r w:rsidRPr="003B7F03"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</w:p>
    <w:p w:rsidR="00E30040" w:rsidRDefault="00E30040" w:rsidP="00E300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0040" w:rsidRPr="00E034E6" w:rsidRDefault="00E30040" w:rsidP="00E300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Појашњења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30040" w:rsidRPr="006B35C2" w:rsidRDefault="00E30040" w:rsidP="00E30040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-Bold"/>
        </w:rPr>
      </w:pPr>
      <w:proofErr w:type="spellStart"/>
      <w:r w:rsidRPr="006B35C2">
        <w:rPr>
          <w:rFonts w:eastAsia="Calibri-Bold"/>
        </w:rPr>
        <w:t>Ради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обезбеђивања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услова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за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припрему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прихватљивих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понуда</w:t>
      </w:r>
      <w:proofErr w:type="spellEnd"/>
      <w:r w:rsidRPr="006B35C2">
        <w:rPr>
          <w:rFonts w:eastAsia="Calibri-Bold"/>
        </w:rPr>
        <w:t xml:space="preserve">, </w:t>
      </w:r>
      <w:proofErr w:type="spellStart"/>
      <w:r w:rsidRPr="006B35C2">
        <w:rPr>
          <w:rFonts w:eastAsia="Calibri-Bold"/>
        </w:rPr>
        <w:t>Наручилац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ће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омогућити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обилазак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локације</w:t>
      </w:r>
      <w:proofErr w:type="spellEnd"/>
      <w:r w:rsidRPr="006B35C2">
        <w:rPr>
          <w:rFonts w:eastAsia="Calibri-Bold"/>
        </w:rPr>
        <w:t xml:space="preserve">, </w:t>
      </w:r>
      <w:proofErr w:type="spellStart"/>
      <w:r w:rsidRPr="006B35C2">
        <w:rPr>
          <w:rFonts w:eastAsia="Calibri-Bold"/>
        </w:rPr>
        <w:t>али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само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уз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претходну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пријаву</w:t>
      </w:r>
      <w:proofErr w:type="spellEnd"/>
      <w:r w:rsidRPr="006B35C2">
        <w:rPr>
          <w:rFonts w:eastAsia="Calibri-Bold"/>
        </w:rPr>
        <w:t xml:space="preserve">, </w:t>
      </w:r>
      <w:proofErr w:type="spellStart"/>
      <w:r w:rsidRPr="006B35C2">
        <w:rPr>
          <w:rFonts w:eastAsia="Calibri-Bold"/>
        </w:rPr>
        <w:t>која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се</w:t>
      </w:r>
      <w:proofErr w:type="spellEnd"/>
      <w:r w:rsidRPr="006B35C2">
        <w:rPr>
          <w:rFonts w:eastAsia="Calibri-Bold"/>
        </w:rPr>
        <w:t xml:space="preserve"> </w:t>
      </w:r>
      <w:proofErr w:type="spellStart"/>
      <w:proofErr w:type="gramStart"/>
      <w:r w:rsidRPr="006B35C2">
        <w:rPr>
          <w:rFonts w:eastAsia="Calibri-Bold"/>
        </w:rPr>
        <w:t>подноси</w:t>
      </w:r>
      <w:proofErr w:type="spellEnd"/>
      <w:r w:rsidRPr="006B35C2">
        <w:rPr>
          <w:rFonts w:eastAsia="Calibri-Bold"/>
        </w:rPr>
        <w:t xml:space="preserve">  </w:t>
      </w:r>
      <w:proofErr w:type="spellStart"/>
      <w:r w:rsidRPr="006B35C2">
        <w:rPr>
          <w:rFonts w:eastAsia="Calibri-Bold"/>
        </w:rPr>
        <w:t>дан</w:t>
      </w:r>
      <w:proofErr w:type="spellEnd"/>
      <w:proofErr w:type="gram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пре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намераваног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обиласка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локације</w:t>
      </w:r>
      <w:proofErr w:type="spellEnd"/>
      <w:r w:rsidRPr="006B35C2">
        <w:rPr>
          <w:rFonts w:eastAsia="Calibri-Bold"/>
        </w:rPr>
        <w:t xml:space="preserve">,  </w:t>
      </w:r>
      <w:proofErr w:type="spellStart"/>
      <w:r w:rsidRPr="006B35C2">
        <w:rPr>
          <w:rFonts w:eastAsia="Calibri-Bold"/>
        </w:rPr>
        <w:t>на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меморандуму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заинтересованог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лица</w:t>
      </w:r>
      <w:proofErr w:type="spellEnd"/>
      <w:r w:rsidRPr="006B35C2">
        <w:rPr>
          <w:rFonts w:eastAsia="Calibri-Bold"/>
        </w:rPr>
        <w:t xml:space="preserve"> </w:t>
      </w:r>
      <w:r w:rsidRPr="006B35C2">
        <w:rPr>
          <w:rFonts w:eastAsia="Calibri-Bold"/>
          <w:color w:val="FF0000"/>
        </w:rPr>
        <w:t xml:space="preserve"> </w:t>
      </w:r>
      <w:r w:rsidRPr="006B35C2">
        <w:rPr>
          <w:rFonts w:eastAsia="Calibri-Bold"/>
        </w:rPr>
        <w:t xml:space="preserve">и </w:t>
      </w:r>
      <w:proofErr w:type="spellStart"/>
      <w:r w:rsidRPr="006B35C2">
        <w:rPr>
          <w:rFonts w:eastAsia="Calibri-Bold"/>
        </w:rPr>
        <w:t>која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садржи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податке</w:t>
      </w:r>
      <w:proofErr w:type="spellEnd"/>
      <w:r w:rsidRPr="006B35C2">
        <w:rPr>
          <w:rFonts w:eastAsia="Calibri-Bold"/>
        </w:rPr>
        <w:t xml:space="preserve"> о </w:t>
      </w:r>
      <w:proofErr w:type="spellStart"/>
      <w:r w:rsidRPr="006B35C2">
        <w:rPr>
          <w:rFonts w:eastAsia="Calibri-Bold"/>
        </w:rPr>
        <w:t>лицима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овлашћеним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за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обилазак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локације</w:t>
      </w:r>
      <w:proofErr w:type="spellEnd"/>
      <w:r w:rsidRPr="006B35C2">
        <w:rPr>
          <w:rFonts w:eastAsia="Calibri-Bold"/>
        </w:rPr>
        <w:t xml:space="preserve">. </w:t>
      </w:r>
    </w:p>
    <w:p w:rsidR="00E30040" w:rsidRPr="006B35C2" w:rsidRDefault="00E30040" w:rsidP="00E30040">
      <w:pPr>
        <w:pStyle w:val="ListParagraph"/>
        <w:autoSpaceDE w:val="0"/>
        <w:autoSpaceDN w:val="0"/>
        <w:adjustRightInd w:val="0"/>
        <w:ind w:left="720"/>
        <w:jc w:val="both"/>
        <w:rPr>
          <w:rFonts w:eastAsia="Calibri-Bold"/>
        </w:rPr>
      </w:pPr>
      <w:proofErr w:type="spellStart"/>
      <w:r w:rsidRPr="006B35C2">
        <w:rPr>
          <w:rFonts w:eastAsia="Calibri-Bold"/>
        </w:rPr>
        <w:lastRenderedPageBreak/>
        <w:t>Заинтересована</w:t>
      </w:r>
      <w:proofErr w:type="spellEnd"/>
      <w:r w:rsidRPr="006B35C2">
        <w:rPr>
          <w:rFonts w:eastAsia="Calibri-Bold"/>
        </w:rPr>
        <w:t xml:space="preserve"> </w:t>
      </w:r>
      <w:proofErr w:type="spellStart"/>
      <w:proofErr w:type="gramStart"/>
      <w:r w:rsidRPr="006B35C2">
        <w:rPr>
          <w:rFonts w:eastAsia="Calibri-Bold"/>
        </w:rPr>
        <w:t>лица</w:t>
      </w:r>
      <w:proofErr w:type="spellEnd"/>
      <w:r w:rsidRPr="006B35C2">
        <w:rPr>
          <w:rFonts w:eastAsia="Calibri-Bold"/>
        </w:rPr>
        <w:t xml:space="preserve">  </w:t>
      </w:r>
      <w:proofErr w:type="spellStart"/>
      <w:r w:rsidRPr="006B35C2">
        <w:rPr>
          <w:rFonts w:eastAsia="Calibri-Bold"/>
        </w:rPr>
        <w:t>достављају</w:t>
      </w:r>
      <w:proofErr w:type="spellEnd"/>
      <w:proofErr w:type="gram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пријаве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на</w:t>
      </w:r>
      <w:proofErr w:type="spellEnd"/>
      <w:r w:rsidRPr="006B35C2">
        <w:rPr>
          <w:rFonts w:eastAsia="Calibri-Bold"/>
        </w:rPr>
        <w:t xml:space="preserve"> e-mail </w:t>
      </w:r>
      <w:proofErr w:type="spellStart"/>
      <w:r w:rsidRPr="006B35C2">
        <w:rPr>
          <w:rFonts w:eastAsia="Calibri-Bold"/>
        </w:rPr>
        <w:t>адресу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Наручиоца</w:t>
      </w:r>
      <w:bookmarkStart w:id="0" w:name="Text21"/>
      <w:proofErr w:type="spellEnd"/>
      <w:r w:rsidRPr="006B35C2">
        <w:rPr>
          <w:rFonts w:eastAsia="Calibri-Bold"/>
        </w:rPr>
        <w:t xml:space="preserve"> </w:t>
      </w:r>
      <w:r w:rsidRPr="006B35C2">
        <w:rPr>
          <w:color w:val="000000"/>
        </w:rPr>
        <w:t xml:space="preserve"> </w:t>
      </w:r>
      <w:r w:rsidRPr="006B35C2">
        <w:t>jn@vrnjackabanja.gov.rs</w:t>
      </w:r>
      <w:bookmarkEnd w:id="0"/>
      <w:r w:rsidRPr="006B35C2">
        <w:rPr>
          <w:rFonts w:eastAsia="Calibri-Bold"/>
        </w:rPr>
        <w:t xml:space="preserve">, </w:t>
      </w:r>
      <w:proofErr w:type="spellStart"/>
      <w:r w:rsidRPr="006B35C2">
        <w:rPr>
          <w:rFonts w:eastAsia="Calibri-Bold"/>
        </w:rPr>
        <w:t>које</w:t>
      </w:r>
      <w:proofErr w:type="spellEnd"/>
      <w:r w:rsidRPr="006B35C2">
        <w:rPr>
          <w:rFonts w:eastAsia="Calibri-Bold"/>
        </w:rPr>
        <w:t xml:space="preserve">  </w:t>
      </w:r>
      <w:proofErr w:type="spellStart"/>
      <w:r w:rsidRPr="006B35C2">
        <w:rPr>
          <w:rFonts w:eastAsia="Calibri-Bold"/>
        </w:rPr>
        <w:t>морају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бити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примљене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од</w:t>
      </w:r>
      <w:proofErr w:type="spellEnd"/>
      <w:r w:rsidRPr="006B35C2">
        <w:rPr>
          <w:rFonts w:eastAsia="Calibri-Bold"/>
        </w:rPr>
        <w:t xml:space="preserve">  </w:t>
      </w:r>
      <w:proofErr w:type="spellStart"/>
      <w:r w:rsidRPr="006B35C2">
        <w:rPr>
          <w:rFonts w:eastAsia="Calibri-Bold"/>
        </w:rPr>
        <w:t>Наручиоца</w:t>
      </w:r>
      <w:proofErr w:type="spellEnd"/>
      <w:r w:rsidRPr="006B35C2">
        <w:rPr>
          <w:rFonts w:eastAsia="Calibri-Bold"/>
        </w:rPr>
        <w:t xml:space="preserve">  </w:t>
      </w:r>
      <w:proofErr w:type="spellStart"/>
      <w:r w:rsidRPr="006B35C2">
        <w:rPr>
          <w:rFonts w:eastAsia="Calibri-Bold"/>
        </w:rPr>
        <w:t>најкасније</w:t>
      </w:r>
      <w:proofErr w:type="spellEnd"/>
      <w:r w:rsidRPr="006B35C2">
        <w:rPr>
          <w:rFonts w:eastAsia="Calibri-Bold"/>
        </w:rPr>
        <w:t xml:space="preserve">  </w:t>
      </w:r>
      <w:proofErr w:type="spellStart"/>
      <w:r w:rsidRPr="006B35C2">
        <w:rPr>
          <w:rFonts w:eastAsia="Calibri-Bold"/>
        </w:rPr>
        <w:t>два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дана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пре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истека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рока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за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пријем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понуда</w:t>
      </w:r>
      <w:proofErr w:type="spellEnd"/>
      <w:r w:rsidRPr="006B35C2">
        <w:rPr>
          <w:rFonts w:eastAsia="Calibri-Bold"/>
        </w:rPr>
        <w:t xml:space="preserve">. </w:t>
      </w:r>
      <w:proofErr w:type="spellStart"/>
      <w:proofErr w:type="gramStart"/>
      <w:r w:rsidRPr="006B35C2">
        <w:rPr>
          <w:rFonts w:eastAsia="Calibri-Bold"/>
        </w:rPr>
        <w:t>Обилазак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локације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није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могућ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на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дан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истека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рока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за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пријем</w:t>
      </w:r>
      <w:proofErr w:type="spellEnd"/>
      <w:r w:rsidRPr="006B35C2">
        <w:rPr>
          <w:rFonts w:eastAsia="Calibri-Bold"/>
        </w:rPr>
        <w:t xml:space="preserve"> </w:t>
      </w:r>
      <w:proofErr w:type="spellStart"/>
      <w:r w:rsidRPr="006B35C2">
        <w:rPr>
          <w:rFonts w:eastAsia="Calibri-Bold"/>
        </w:rPr>
        <w:t>понуда</w:t>
      </w:r>
      <w:proofErr w:type="spellEnd"/>
      <w:r w:rsidRPr="006B35C2">
        <w:rPr>
          <w:rFonts w:eastAsia="Calibri-Bold"/>
        </w:rPr>
        <w:t>.</w:t>
      </w:r>
      <w:proofErr w:type="gramEnd"/>
      <w:r w:rsidRPr="006B35C2">
        <w:rPr>
          <w:rFonts w:eastAsia="Calibri-Bold"/>
        </w:rPr>
        <w:t xml:space="preserve"> </w:t>
      </w:r>
      <w:r w:rsidRPr="006B35C2">
        <w:rPr>
          <w:rFonts w:eastAsia="Calibri-Bold"/>
          <w:color w:val="FF0000"/>
        </w:rPr>
        <w:t xml:space="preserve"> </w:t>
      </w:r>
    </w:p>
    <w:p w:rsidR="00E30040" w:rsidRDefault="00E30040" w:rsidP="00E30040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</w:pPr>
      <w:proofErr w:type="spellStart"/>
      <w:r>
        <w:t>Након</w:t>
      </w:r>
      <w:proofErr w:type="spellEnd"/>
      <w:r>
        <w:t xml:space="preserve"> </w:t>
      </w:r>
      <w:proofErr w:type="spellStart"/>
      <w:r>
        <w:t>демонтаже</w:t>
      </w:r>
      <w:proofErr w:type="spellEnd"/>
      <w:r>
        <w:t xml:space="preserve"> </w:t>
      </w:r>
      <w:proofErr w:type="spellStart"/>
      <w:r>
        <w:t>констукције</w:t>
      </w:r>
      <w:proofErr w:type="spellEnd"/>
      <w:r>
        <w:t xml:space="preserve">, </w:t>
      </w:r>
      <w:proofErr w:type="spellStart"/>
      <w:r>
        <w:t>одвоз</w:t>
      </w:r>
      <w:proofErr w:type="spellEnd"/>
      <w:r>
        <w:t xml:space="preserve"> и </w:t>
      </w:r>
      <w:proofErr w:type="spellStart"/>
      <w:r>
        <w:t>складиштење</w:t>
      </w:r>
      <w:proofErr w:type="spellEnd"/>
      <w:r>
        <w:t xml:space="preserve"> </w:t>
      </w:r>
      <w:proofErr w:type="spellStart"/>
      <w:r>
        <w:t>исте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локацији</w:t>
      </w:r>
      <w:proofErr w:type="spellEnd"/>
      <w:r>
        <w:t xml:space="preserve"> </w:t>
      </w:r>
      <w:proofErr w:type="spellStart"/>
      <w:r>
        <w:t>удаљености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2 </w:t>
      </w:r>
      <w:proofErr w:type="spellStart"/>
      <w:r>
        <w:t>километра</w:t>
      </w:r>
      <w:proofErr w:type="spellEnd"/>
      <w:r>
        <w:t>.</w:t>
      </w:r>
    </w:p>
    <w:p w:rsidR="0066289D" w:rsidRPr="0066289D" w:rsidRDefault="00E30040" w:rsidP="00E30040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</w:pPr>
      <w:proofErr w:type="spellStart"/>
      <w:r w:rsidRPr="007527AE">
        <w:t>Постојање</w:t>
      </w:r>
      <w:proofErr w:type="spellEnd"/>
      <w:r w:rsidRPr="007527AE">
        <w:t xml:space="preserve"> </w:t>
      </w:r>
      <w:proofErr w:type="spellStart"/>
      <w:r w:rsidRPr="007527AE">
        <w:t>кадровског</w:t>
      </w:r>
      <w:proofErr w:type="spellEnd"/>
      <w:r w:rsidRPr="007527AE">
        <w:t xml:space="preserve"> </w:t>
      </w:r>
      <w:proofErr w:type="spellStart"/>
      <w:r w:rsidRPr="007527AE">
        <w:t>капацитета</w:t>
      </w:r>
      <w:proofErr w:type="spellEnd"/>
      <w:r w:rsidRPr="007527AE">
        <w:t xml:space="preserve"> „</w:t>
      </w:r>
      <w:proofErr w:type="spellStart"/>
      <w:r w:rsidRPr="003B7F03">
        <w:t>да</w:t>
      </w:r>
      <w:proofErr w:type="spellEnd"/>
      <w:r w:rsidRPr="003B7F03">
        <w:t xml:space="preserve"> у </w:t>
      </w:r>
      <w:proofErr w:type="spellStart"/>
      <w:r w:rsidRPr="003B7F03">
        <w:t>моменту</w:t>
      </w:r>
      <w:proofErr w:type="spellEnd"/>
      <w:r w:rsidRPr="003B7F03">
        <w:t xml:space="preserve"> </w:t>
      </w:r>
      <w:proofErr w:type="spellStart"/>
      <w:r w:rsidRPr="003B7F03">
        <w:t>подношења</w:t>
      </w:r>
      <w:proofErr w:type="spellEnd"/>
      <w:r w:rsidRPr="003B7F03">
        <w:t xml:space="preserve"> </w:t>
      </w:r>
      <w:proofErr w:type="spellStart"/>
      <w:r w:rsidRPr="003B7F03">
        <w:t>понуде</w:t>
      </w:r>
      <w:proofErr w:type="spellEnd"/>
      <w:r w:rsidRPr="003B7F03">
        <w:t xml:space="preserve"> </w:t>
      </w:r>
      <w:proofErr w:type="spellStart"/>
      <w:r w:rsidRPr="003B7F03">
        <w:t>понуђач</w:t>
      </w:r>
      <w:proofErr w:type="spellEnd"/>
      <w:r w:rsidRPr="003B7F03">
        <w:t xml:space="preserve"> </w:t>
      </w:r>
      <w:proofErr w:type="spellStart"/>
      <w:r w:rsidRPr="003B7F03">
        <w:t>има</w:t>
      </w:r>
      <w:proofErr w:type="spellEnd"/>
      <w:r w:rsidRPr="003B7F03">
        <w:t xml:space="preserve"> у </w:t>
      </w:r>
      <w:proofErr w:type="spellStart"/>
      <w:r w:rsidRPr="003B7F03">
        <w:t>радном</w:t>
      </w:r>
      <w:proofErr w:type="spellEnd"/>
      <w:r w:rsidRPr="003B7F03">
        <w:t xml:space="preserve"> </w:t>
      </w:r>
      <w:proofErr w:type="spellStart"/>
      <w:r w:rsidRPr="003B7F03">
        <w:t>односу</w:t>
      </w:r>
      <w:proofErr w:type="spellEnd"/>
      <w:r w:rsidRPr="003B7F03">
        <w:t xml:space="preserve"> (</w:t>
      </w:r>
      <w:proofErr w:type="spellStart"/>
      <w:r w:rsidRPr="003B7F03">
        <w:t>одређено</w:t>
      </w:r>
      <w:proofErr w:type="spellEnd"/>
      <w:r w:rsidRPr="003B7F03">
        <w:t xml:space="preserve"> и/</w:t>
      </w:r>
      <w:proofErr w:type="spellStart"/>
      <w:r w:rsidRPr="003B7F03">
        <w:t>или</w:t>
      </w:r>
      <w:proofErr w:type="spellEnd"/>
      <w:r w:rsidRPr="003B7F03">
        <w:t xml:space="preserve"> </w:t>
      </w:r>
      <w:proofErr w:type="spellStart"/>
      <w:r w:rsidRPr="003B7F03">
        <w:t>неодређено</w:t>
      </w:r>
      <w:proofErr w:type="spellEnd"/>
      <w:r w:rsidRPr="003B7F03">
        <w:t xml:space="preserve"> </w:t>
      </w:r>
      <w:proofErr w:type="spellStart"/>
      <w:r w:rsidRPr="003B7F03">
        <w:t>време</w:t>
      </w:r>
      <w:proofErr w:type="spellEnd"/>
      <w:r w:rsidRPr="003B7F03">
        <w:t xml:space="preserve">) </w:t>
      </w:r>
      <w:proofErr w:type="spellStart"/>
      <w:r w:rsidRPr="003B7F03">
        <w:t>или</w:t>
      </w:r>
      <w:proofErr w:type="spellEnd"/>
      <w:r w:rsidRPr="003B7F03">
        <w:t xml:space="preserve"> </w:t>
      </w:r>
      <w:proofErr w:type="spellStart"/>
      <w:r w:rsidRPr="003B7F03">
        <w:t>по</w:t>
      </w:r>
      <w:proofErr w:type="spellEnd"/>
      <w:r w:rsidRPr="003B7F03">
        <w:t xml:space="preserve"> </w:t>
      </w:r>
      <w:proofErr w:type="spellStart"/>
      <w:r w:rsidRPr="003B7F03">
        <w:t>другом</w:t>
      </w:r>
      <w:proofErr w:type="spellEnd"/>
      <w:r w:rsidRPr="003B7F03">
        <w:t xml:space="preserve"> </w:t>
      </w:r>
      <w:proofErr w:type="spellStart"/>
      <w:r w:rsidRPr="003B7F03">
        <w:t>основу</w:t>
      </w:r>
      <w:proofErr w:type="spellEnd"/>
      <w:r w:rsidRPr="003B7F03">
        <w:t xml:space="preserve">, </w:t>
      </w:r>
      <w:proofErr w:type="spellStart"/>
      <w:r w:rsidRPr="003B7F03">
        <w:t>радно</w:t>
      </w:r>
      <w:proofErr w:type="spellEnd"/>
      <w:r w:rsidRPr="003B7F03">
        <w:t xml:space="preserve"> </w:t>
      </w:r>
      <w:proofErr w:type="spellStart"/>
      <w:r w:rsidRPr="003B7F03">
        <w:t>ангажовано</w:t>
      </w:r>
      <w:proofErr w:type="spellEnd"/>
      <w:r w:rsidRPr="003B7F03">
        <w:t>,</w:t>
      </w:r>
      <w:r w:rsidRPr="0066289D">
        <w:rPr>
          <w:lang w:val="sr-Cyrl-CS"/>
        </w:rPr>
        <w:t>  5 (пет) или више запослених лица", је услов који је Н</w:t>
      </w:r>
      <w:r w:rsidRPr="007527AE">
        <w:t xml:space="preserve">аручилац дефинисао као минимум људства неопходног да се предметна услуга изврши у максимално траженом року и подразумева да потенцијални понуђач има ову пословну способност. </w:t>
      </w:r>
      <w:proofErr w:type="spellStart"/>
      <w:r w:rsidRPr="007527AE">
        <w:t>Уколико</w:t>
      </w:r>
      <w:proofErr w:type="spellEnd"/>
      <w:r w:rsidRPr="007527AE">
        <w:t xml:space="preserve"> </w:t>
      </w:r>
      <w:proofErr w:type="spellStart"/>
      <w:r w:rsidRPr="007527AE">
        <w:t>би</w:t>
      </w:r>
      <w:proofErr w:type="spellEnd"/>
      <w:r w:rsidRPr="007527AE">
        <w:t xml:space="preserve"> </w:t>
      </w:r>
      <w:proofErr w:type="spellStart"/>
      <w:r w:rsidRPr="007527AE">
        <w:t>се</w:t>
      </w:r>
      <w:proofErr w:type="spellEnd"/>
      <w:r w:rsidRPr="007527AE">
        <w:t xml:space="preserve"> </w:t>
      </w:r>
      <w:proofErr w:type="spellStart"/>
      <w:r w:rsidRPr="007527AE">
        <w:t>одступило</w:t>
      </w:r>
      <w:proofErr w:type="spellEnd"/>
      <w:r w:rsidRPr="007527AE">
        <w:t xml:space="preserve"> </w:t>
      </w:r>
      <w:proofErr w:type="spellStart"/>
      <w:r w:rsidRPr="007527AE">
        <w:t>од</w:t>
      </w:r>
      <w:proofErr w:type="spellEnd"/>
      <w:r w:rsidRPr="007527AE">
        <w:t xml:space="preserve"> </w:t>
      </w:r>
      <w:proofErr w:type="spellStart"/>
      <w:r w:rsidRPr="007527AE">
        <w:t>дефинисаног</w:t>
      </w:r>
      <w:proofErr w:type="spellEnd"/>
      <w:r w:rsidRPr="007527AE">
        <w:t xml:space="preserve"> </w:t>
      </w:r>
      <w:proofErr w:type="spellStart"/>
      <w:proofErr w:type="gramStart"/>
      <w:r w:rsidRPr="007527AE">
        <w:t>услова</w:t>
      </w:r>
      <w:proofErr w:type="spellEnd"/>
      <w:r w:rsidRPr="007527AE">
        <w:t xml:space="preserve"> </w:t>
      </w:r>
      <w:r w:rsidR="0066289D" w:rsidRPr="0066289D">
        <w:t>,</w:t>
      </w:r>
      <w:proofErr w:type="gramEnd"/>
      <w:r w:rsidR="0066289D" w:rsidRPr="0066289D">
        <w:t xml:space="preserve"> т</w:t>
      </w:r>
      <w:r w:rsidR="006C4D10" w:rsidRPr="0066289D">
        <w:t>о би</w:t>
      </w:r>
      <w:r w:rsidR="0066289D" w:rsidRPr="0066289D">
        <w:t xml:space="preserve"> било омогућено потенцијан</w:t>
      </w:r>
      <w:r w:rsidR="0066289D">
        <w:t xml:space="preserve">им </w:t>
      </w:r>
      <w:r w:rsidR="0066289D" w:rsidRPr="0066289D">
        <w:t xml:space="preserve">понуђачима да прилагођавају пословну способност одређеним предметима набавке, што није смисао додатног услова. Наручилац </w:t>
      </w:r>
      <w:r w:rsidR="00C9649F">
        <w:t>д</w:t>
      </w:r>
      <w:r w:rsidR="0066289D" w:rsidRPr="0066289D">
        <w:t xml:space="preserve">одатни услов дефинише са аспекта </w:t>
      </w:r>
      <w:r w:rsidR="00C9649F">
        <w:t xml:space="preserve">оцене способности, </w:t>
      </w:r>
      <w:r w:rsidR="0066289D" w:rsidRPr="0066289D">
        <w:t xml:space="preserve">поузданости и  квалитета извршења предмета набавке. </w:t>
      </w:r>
    </w:p>
    <w:p w:rsidR="0066289D" w:rsidRPr="00C9649F" w:rsidRDefault="00C9649F" w:rsidP="00E30040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</w:pPr>
      <w:r>
        <w:t>План распореда летњих башти:</w:t>
      </w:r>
    </w:p>
    <w:p w:rsidR="00C9649F" w:rsidRPr="0066289D" w:rsidRDefault="00C9649F" w:rsidP="00C9649F">
      <w:pPr>
        <w:pStyle w:val="ListParagraph"/>
        <w:shd w:val="clear" w:color="auto" w:fill="FFFFFF"/>
        <w:spacing w:after="0"/>
        <w:ind w:left="720"/>
        <w:jc w:val="both"/>
      </w:pPr>
      <w: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5" o:title=""/>
          </v:shape>
          <o:OLEObject Type="Embed" ProgID="FoxitReader.Document" ShapeID="_x0000_i1025" DrawAspect="Icon" ObjectID="_1611562645" r:id="rId6"/>
        </w:object>
      </w:r>
    </w:p>
    <w:p w:rsidR="00E30040" w:rsidRPr="00C9649F" w:rsidRDefault="00E30040" w:rsidP="00C9649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649F">
        <w:rPr>
          <w:rFonts w:ascii="Times New Roman" w:eastAsia="Times New Roman" w:hAnsi="Times New Roman" w:cs="Times New Roman"/>
          <w:sz w:val="24"/>
          <w:szCs w:val="24"/>
        </w:rPr>
        <w:t> О</w:t>
      </w:r>
      <w:r w:rsidRPr="00C9649F">
        <w:rPr>
          <w:rFonts w:ascii="Times New Roman" w:hAnsi="Times New Roman" w:cs="Times New Roman"/>
          <w:sz w:val="24"/>
          <w:szCs w:val="24"/>
          <w:lang w:val="sr-Cyrl-CS"/>
        </w:rPr>
        <w:t xml:space="preserve">дговори </w:t>
      </w:r>
      <w:proofErr w:type="gramStart"/>
      <w:r w:rsidRPr="00C9649F">
        <w:rPr>
          <w:rFonts w:ascii="Times New Roman" w:hAnsi="Times New Roman" w:cs="Times New Roman"/>
          <w:sz w:val="24"/>
          <w:szCs w:val="24"/>
          <w:lang w:val="sr-Cyrl-CS"/>
        </w:rPr>
        <w:t>постају  саставни</w:t>
      </w:r>
      <w:proofErr w:type="gramEnd"/>
      <w:r w:rsidRPr="00C9649F">
        <w:rPr>
          <w:rFonts w:ascii="Times New Roman" w:hAnsi="Times New Roman" w:cs="Times New Roman"/>
          <w:sz w:val="24"/>
          <w:szCs w:val="24"/>
          <w:lang w:val="sr-Cyrl-CS"/>
        </w:rPr>
        <w:t xml:space="preserve"> део конкурсне документације.</w:t>
      </w:r>
    </w:p>
    <w:p w:rsidR="00E30040" w:rsidRDefault="00E30040" w:rsidP="00E30040">
      <w:pPr>
        <w:jc w:val="both"/>
        <w:rPr>
          <w:lang w:val="sr-Cyrl-CS"/>
        </w:rPr>
      </w:pPr>
    </w:p>
    <w:p w:rsidR="00E30040" w:rsidRPr="00EA33AC" w:rsidRDefault="00E30040" w:rsidP="00E300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proofErr w:type="spellStart"/>
      <w:r w:rsidRPr="00EA33AC">
        <w:rPr>
          <w:rFonts w:ascii="Times New Roman" w:hAnsi="Times New Roman" w:cs="Times New Roman"/>
          <w:sz w:val="24"/>
          <w:szCs w:val="24"/>
        </w:rPr>
        <w:t>Комисија</w:t>
      </w:r>
      <w:proofErr w:type="spellEnd"/>
      <w:r w:rsidRPr="00EA3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3A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EA3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3AC">
        <w:rPr>
          <w:rFonts w:ascii="Times New Roman" w:hAnsi="Times New Roman" w:cs="Times New Roman"/>
          <w:sz w:val="24"/>
          <w:szCs w:val="24"/>
        </w:rPr>
        <w:t>јавну</w:t>
      </w:r>
      <w:proofErr w:type="spellEnd"/>
      <w:r w:rsidRPr="00EA3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3AC">
        <w:rPr>
          <w:rFonts w:ascii="Times New Roman" w:hAnsi="Times New Roman" w:cs="Times New Roman"/>
          <w:sz w:val="24"/>
          <w:szCs w:val="24"/>
        </w:rPr>
        <w:t>набавку</w:t>
      </w:r>
      <w:proofErr w:type="spellEnd"/>
    </w:p>
    <w:p w:rsidR="0079149C" w:rsidRDefault="0079149C"/>
    <w:sectPr w:rsidR="0079149C" w:rsidSect="00CC1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C137C"/>
    <w:multiLevelType w:val="hybridMultilevel"/>
    <w:tmpl w:val="548E61B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E30040"/>
    <w:rsid w:val="001931F7"/>
    <w:rsid w:val="002B2F2E"/>
    <w:rsid w:val="0066289D"/>
    <w:rsid w:val="006C4D10"/>
    <w:rsid w:val="0079149C"/>
    <w:rsid w:val="00797EEC"/>
    <w:rsid w:val="00C9649F"/>
    <w:rsid w:val="00CC0C7A"/>
    <w:rsid w:val="00E3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F2E"/>
  </w:style>
  <w:style w:type="paragraph" w:styleId="Heading1">
    <w:name w:val="heading 1"/>
    <w:basedOn w:val="Normal"/>
    <w:next w:val="Normal"/>
    <w:link w:val="Heading1Char"/>
    <w:qFormat/>
    <w:rsid w:val="00E3004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30040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30040"/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character" w:customStyle="1" w:styleId="Heading2Char">
    <w:name w:val="Heading 2 Char"/>
    <w:basedOn w:val="DefaultParagraphFont"/>
    <w:link w:val="Heading2"/>
    <w:semiHidden/>
    <w:rsid w:val="00E30040"/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paragraph" w:styleId="ListParagraph">
    <w:name w:val="List Paragraph"/>
    <w:basedOn w:val="Normal"/>
    <w:uiPriority w:val="34"/>
    <w:qFormat/>
    <w:rsid w:val="00E30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R.Mitrovic</dc:creator>
  <cp:keywords/>
  <dc:description/>
  <cp:lastModifiedBy>R.Mitrovic</cp:lastModifiedBy>
  <cp:revision>6</cp:revision>
  <dcterms:created xsi:type="dcterms:W3CDTF">2019-02-13T10:14:00Z</dcterms:created>
  <dcterms:modified xsi:type="dcterms:W3CDTF">2019-02-13T10:31:00Z</dcterms:modified>
</cp:coreProperties>
</file>